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4AA9" w14:textId="77777777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>Tere!</w:t>
      </w:r>
    </w:p>
    <w:p w14:paraId="06016351" w14:textId="77777777" w:rsidR="00565A31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Kutsume Teid osalema uuringus, mille eesmärk on </w:t>
      </w:r>
      <w:r w:rsidR="00A26A6F">
        <w:rPr>
          <w:rFonts w:ascii="Times New Roman" w:hAnsi="Times New Roman" w:cs="Times New Roman"/>
          <w:sz w:val="22"/>
          <w:szCs w:val="22"/>
          <w:lang w:val="et-EE"/>
        </w:rPr>
        <w:t>hinnata kohanemisprogrammi</w:t>
      </w:r>
      <w:r w:rsidR="00CD7EB4">
        <w:rPr>
          <w:rFonts w:ascii="Times New Roman" w:hAnsi="Times New Roman" w:cs="Times New Roman"/>
          <w:sz w:val="22"/>
          <w:szCs w:val="22"/>
          <w:lang w:val="et-EE"/>
        </w:rPr>
        <w:t xml:space="preserve"> veebikeskkonna kasutajate ja kohanemisprogrammis</w:t>
      </w:r>
      <w:r w:rsidR="00A26A6F">
        <w:rPr>
          <w:rFonts w:ascii="Times New Roman" w:hAnsi="Times New Roman" w:cs="Times New Roman"/>
          <w:sz w:val="22"/>
          <w:szCs w:val="22"/>
          <w:lang w:val="et-EE"/>
        </w:rPr>
        <w:t xml:space="preserve"> osalejate kogemust programmi</w:t>
      </w:r>
      <w:r w:rsidR="004F4652">
        <w:rPr>
          <w:rFonts w:ascii="Times New Roman" w:hAnsi="Times New Roman" w:cs="Times New Roman"/>
          <w:sz w:val="22"/>
          <w:szCs w:val="22"/>
          <w:lang w:val="et-EE"/>
        </w:rPr>
        <w:t xml:space="preserve"> teemamoodulites või keelekursustel</w:t>
      </w:r>
      <w:r w:rsidR="00A26A6F">
        <w:rPr>
          <w:rFonts w:ascii="Times New Roman" w:hAnsi="Times New Roman" w:cs="Times New Roman"/>
          <w:sz w:val="22"/>
          <w:szCs w:val="22"/>
          <w:lang w:val="et-EE"/>
        </w:rPr>
        <w:t xml:space="preserve"> osalemisel</w:t>
      </w:r>
      <w:r w:rsidR="004F4652">
        <w:rPr>
          <w:rFonts w:ascii="Times New Roman" w:hAnsi="Times New Roman" w:cs="Times New Roman"/>
          <w:sz w:val="22"/>
          <w:szCs w:val="22"/>
          <w:lang w:val="et-EE"/>
        </w:rPr>
        <w:t xml:space="preserve">. Samuti uurime põhjuseid, mis takistab </w:t>
      </w:r>
      <w:r w:rsidR="00695576">
        <w:rPr>
          <w:rFonts w:ascii="Times New Roman" w:hAnsi="Times New Roman" w:cs="Times New Roman"/>
          <w:sz w:val="22"/>
          <w:szCs w:val="22"/>
          <w:lang w:val="et-EE"/>
        </w:rPr>
        <w:t xml:space="preserve">selles mitteosalemise. </w:t>
      </w:r>
    </w:p>
    <w:p w14:paraId="2BC8ADA2" w14:textId="152164BF" w:rsidR="00E76882" w:rsidRDefault="00F452D6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Selle</w:t>
      </w:r>
      <w:r w:rsidR="00565A31">
        <w:rPr>
          <w:rFonts w:ascii="Times New Roman" w:hAnsi="Times New Roman" w:cs="Times New Roman"/>
          <w:sz w:val="22"/>
          <w:szCs w:val="22"/>
          <w:lang w:val="et-EE"/>
        </w:rPr>
        <w:t xml:space="preserve">s küsitluses küsime Teie käest, kui rahul Te olete kohanemisprogrammi koolituste ja keelekursuste </w:t>
      </w:r>
      <w:r>
        <w:rPr>
          <w:rFonts w:ascii="Times New Roman" w:hAnsi="Times New Roman" w:cs="Times New Roman"/>
          <w:sz w:val="22"/>
          <w:szCs w:val="22"/>
          <w:lang w:val="et-EE"/>
        </w:rPr>
        <w:t>sisu</w:t>
      </w:r>
      <w:r w:rsidR="00565A31">
        <w:rPr>
          <w:rFonts w:ascii="Times New Roman" w:hAnsi="Times New Roman" w:cs="Times New Roman"/>
          <w:sz w:val="22"/>
          <w:szCs w:val="22"/>
          <w:lang w:val="et-EE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t-EE"/>
        </w:rPr>
        <w:t>korraldusega</w:t>
      </w:r>
      <w:r w:rsidR="007D479E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F4654E">
        <w:rPr>
          <w:rFonts w:ascii="Times New Roman" w:hAnsi="Times New Roman" w:cs="Times New Roman"/>
          <w:sz w:val="22"/>
          <w:szCs w:val="22"/>
          <w:lang w:val="et-EE"/>
        </w:rPr>
        <w:t xml:space="preserve">ning </w:t>
      </w:r>
      <w:r w:rsidR="00565A31">
        <w:rPr>
          <w:rFonts w:ascii="Times New Roman" w:hAnsi="Times New Roman" w:cs="Times New Roman"/>
          <w:sz w:val="22"/>
          <w:szCs w:val="22"/>
          <w:lang w:val="et-EE"/>
        </w:rPr>
        <w:t xml:space="preserve">kohanemisprogrammi </w:t>
      </w:r>
      <w:r w:rsidR="00F4654E">
        <w:rPr>
          <w:rFonts w:ascii="Times New Roman" w:hAnsi="Times New Roman" w:cs="Times New Roman"/>
          <w:sz w:val="22"/>
          <w:szCs w:val="22"/>
          <w:lang w:val="et-EE"/>
        </w:rPr>
        <w:t>veebikeskkonnaga</w:t>
      </w:r>
      <w:r w:rsidR="007D479E">
        <w:rPr>
          <w:rFonts w:ascii="Times New Roman" w:hAnsi="Times New Roman" w:cs="Times New Roman"/>
          <w:sz w:val="22"/>
          <w:szCs w:val="22"/>
          <w:lang w:val="et-EE"/>
        </w:rPr>
        <w:t xml:space="preserve">. </w:t>
      </w:r>
      <w:r w:rsidR="00724ABE">
        <w:rPr>
          <w:rFonts w:ascii="Times New Roman" w:hAnsi="Times New Roman" w:cs="Times New Roman"/>
          <w:sz w:val="22"/>
          <w:szCs w:val="22"/>
          <w:lang w:val="et-EE"/>
        </w:rPr>
        <w:t xml:space="preserve">Kogume </w:t>
      </w:r>
      <w:r w:rsidR="00DC118C">
        <w:rPr>
          <w:rFonts w:ascii="Times New Roman" w:hAnsi="Times New Roman" w:cs="Times New Roman"/>
          <w:sz w:val="22"/>
          <w:szCs w:val="22"/>
          <w:lang w:val="et-EE"/>
        </w:rPr>
        <w:t xml:space="preserve">selleks </w:t>
      </w:r>
      <w:r w:rsidR="00724ABE">
        <w:rPr>
          <w:rFonts w:ascii="Times New Roman" w:hAnsi="Times New Roman" w:cs="Times New Roman"/>
          <w:sz w:val="22"/>
          <w:szCs w:val="22"/>
          <w:lang w:val="et-EE"/>
        </w:rPr>
        <w:t>hinnanguid veebiküsitluse abil.</w:t>
      </w:r>
      <w:r w:rsidR="00EA7505"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</w:p>
    <w:p w14:paraId="14D71A53" w14:textId="6927F9B1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>Täpsem</w:t>
      </w:r>
      <w:r w:rsidR="00F4654E">
        <w:rPr>
          <w:rFonts w:ascii="Times New Roman" w:hAnsi="Times New Roman" w:cs="Times New Roman"/>
          <w:sz w:val="22"/>
          <w:szCs w:val="22"/>
          <w:lang w:val="et-EE"/>
        </w:rPr>
        <w:t>a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info </w:t>
      </w:r>
      <w:r>
        <w:rPr>
          <w:rFonts w:ascii="Times New Roman" w:hAnsi="Times New Roman" w:cs="Times New Roman"/>
          <w:sz w:val="22"/>
          <w:szCs w:val="22"/>
          <w:lang w:val="et-EE"/>
        </w:rPr>
        <w:t>uuringu ja selle eesmärkide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kohta </w:t>
      </w:r>
      <w:r w:rsidR="00FD426A">
        <w:rPr>
          <w:rFonts w:ascii="Times New Roman" w:hAnsi="Times New Roman" w:cs="Times New Roman"/>
          <w:sz w:val="22"/>
          <w:szCs w:val="22"/>
          <w:lang w:val="et-EE"/>
        </w:rPr>
        <w:t>oleme</w:t>
      </w:r>
      <w:r w:rsidR="00FD426A"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>välja to</w:t>
      </w:r>
      <w:r w:rsidR="00FD426A">
        <w:rPr>
          <w:rFonts w:ascii="Times New Roman" w:hAnsi="Times New Roman" w:cs="Times New Roman"/>
          <w:sz w:val="22"/>
          <w:szCs w:val="22"/>
          <w:lang w:val="et-EE"/>
        </w:rPr>
        <w:t>onud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küsitluse avalehel.</w:t>
      </w:r>
    </w:p>
    <w:p w14:paraId="1B19AF55" w14:textId="77777777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>Küsitlusele vastamine võtab aega ligikaudu 10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softHyphen/>
        <w:t xml:space="preserve">–15 minutit. Küsitlust on võimalik täita veebis, sh mobiiltelefoniga. </w:t>
      </w:r>
    </w:p>
    <w:p w14:paraId="436806CD" w14:textId="67046840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230449">
        <w:rPr>
          <w:rFonts w:ascii="Times New Roman" w:hAnsi="Times New Roman" w:cs="Times New Roman"/>
          <w:sz w:val="22"/>
          <w:szCs w:val="22"/>
          <w:lang w:val="et-EE"/>
        </w:rPr>
        <w:t xml:space="preserve">Kõikide küsitluses osalejate vahel </w:t>
      </w:r>
      <w:r w:rsidRPr="00230449">
        <w:rPr>
          <w:rFonts w:ascii="Times New Roman" w:hAnsi="Times New Roman" w:cs="Times New Roman"/>
          <w:b/>
          <w:bCs/>
          <w:sz w:val="22"/>
          <w:szCs w:val="22"/>
          <w:lang w:val="et-EE"/>
        </w:rPr>
        <w:t xml:space="preserve">loositakse välja </w:t>
      </w:r>
      <w:r w:rsidR="007A23F5">
        <w:rPr>
          <w:rFonts w:ascii="Times New Roman" w:hAnsi="Times New Roman" w:cs="Times New Roman"/>
          <w:b/>
          <w:bCs/>
          <w:sz w:val="22"/>
          <w:szCs w:val="22"/>
          <w:lang w:val="et-EE"/>
        </w:rPr>
        <w:t xml:space="preserve">kinkekaarte (sh </w:t>
      </w:r>
      <w:r w:rsidRPr="00230449">
        <w:rPr>
          <w:rFonts w:ascii="Times New Roman" w:hAnsi="Times New Roman" w:cs="Times New Roman"/>
          <w:sz w:val="22"/>
          <w:szCs w:val="22"/>
          <w:lang w:val="et-EE"/>
        </w:rPr>
        <w:t>Kaubamaja, Selver, COOP jm</w:t>
      </w:r>
      <w:r w:rsidR="007A23F5">
        <w:rPr>
          <w:rFonts w:ascii="Times New Roman" w:hAnsi="Times New Roman" w:cs="Times New Roman"/>
          <w:sz w:val="22"/>
          <w:szCs w:val="22"/>
          <w:lang w:val="et-EE"/>
        </w:rPr>
        <w:t xml:space="preserve"> asutuste</w:t>
      </w:r>
      <w:r w:rsidR="004A4008">
        <w:rPr>
          <w:rFonts w:ascii="Times New Roman" w:hAnsi="Times New Roman" w:cs="Times New Roman"/>
          <w:sz w:val="22"/>
          <w:szCs w:val="22"/>
          <w:lang w:val="et-EE"/>
        </w:rPr>
        <w:t>lt</w:t>
      </w:r>
      <w:r w:rsidRPr="00230449">
        <w:rPr>
          <w:rFonts w:ascii="Times New Roman" w:hAnsi="Times New Roman" w:cs="Times New Roman"/>
          <w:sz w:val="22"/>
          <w:szCs w:val="22"/>
          <w:lang w:val="et-EE"/>
        </w:rPr>
        <w:t xml:space="preserve">). </w:t>
      </w:r>
      <w:r w:rsidRPr="00230449">
        <w:rPr>
          <w:rFonts w:ascii="Times New Roman" w:hAnsi="Times New Roman" w:cs="Times New Roman"/>
          <w:b/>
          <w:bCs/>
          <w:sz w:val="22"/>
          <w:szCs w:val="22"/>
          <w:lang w:val="et-EE"/>
        </w:rPr>
        <w:t xml:space="preserve">Auhinnafond on kokku </w:t>
      </w:r>
      <w:r w:rsidR="00230449">
        <w:rPr>
          <w:rFonts w:ascii="Times New Roman" w:hAnsi="Times New Roman" w:cs="Times New Roman"/>
          <w:b/>
          <w:bCs/>
          <w:sz w:val="22"/>
          <w:szCs w:val="22"/>
          <w:lang w:val="et-EE"/>
        </w:rPr>
        <w:t>1000</w:t>
      </w:r>
      <w:r w:rsidRPr="00230449">
        <w:rPr>
          <w:rFonts w:ascii="Times New Roman" w:hAnsi="Times New Roman" w:cs="Times New Roman"/>
          <w:b/>
          <w:bCs/>
          <w:sz w:val="22"/>
          <w:szCs w:val="22"/>
          <w:lang w:val="et-EE"/>
        </w:rPr>
        <w:t xml:space="preserve"> eurot.</w:t>
      </w:r>
    </w:p>
    <w:p w14:paraId="50A619F3" w14:textId="13F367D6" w:rsidR="00BA0BDC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>Küsi</w:t>
      </w:r>
      <w:r w:rsidRPr="0034163C">
        <w:rPr>
          <w:rFonts w:ascii="Times New Roman" w:hAnsi="Times New Roman" w:cs="Times New Roman"/>
          <w:sz w:val="22"/>
          <w:szCs w:val="22"/>
          <w:lang w:val="et-EE"/>
        </w:rPr>
        <w:t xml:space="preserve">tlus on avatud </w:t>
      </w:r>
      <w:r w:rsidR="004A4008" w:rsidRPr="00124938">
        <w:rPr>
          <w:rFonts w:ascii="Times New Roman" w:hAnsi="Times New Roman" w:cs="Times New Roman"/>
          <w:b/>
          <w:bCs/>
          <w:sz w:val="22"/>
          <w:szCs w:val="22"/>
          <w:lang w:val="et-EE"/>
        </w:rPr>
        <w:t>31.</w:t>
      </w:r>
      <w:r w:rsidR="004A4008" w:rsidRPr="004A4008">
        <w:rPr>
          <w:rFonts w:ascii="Times New Roman" w:hAnsi="Times New Roman" w:cs="Times New Roman"/>
          <w:b/>
          <w:bCs/>
          <w:sz w:val="22"/>
          <w:szCs w:val="22"/>
          <w:lang w:val="et-EE"/>
        </w:rPr>
        <w:t>03</w:t>
      </w:r>
      <w:r w:rsidR="008B483A" w:rsidRPr="00B90EF8">
        <w:rPr>
          <w:rFonts w:ascii="Times New Roman" w:hAnsi="Times New Roman" w:cs="Times New Roman"/>
          <w:b/>
          <w:bCs/>
          <w:sz w:val="22"/>
          <w:szCs w:val="22"/>
          <w:lang w:val="et-EE"/>
        </w:rPr>
        <w:t>.2026</w:t>
      </w:r>
      <w:r w:rsidRPr="00B90EF8">
        <w:rPr>
          <w:rFonts w:ascii="Times New Roman" w:hAnsi="Times New Roman" w:cs="Times New Roman"/>
          <w:sz w:val="22"/>
          <w:szCs w:val="22"/>
          <w:lang w:val="et-EE"/>
        </w:rPr>
        <w:t>.</w:t>
      </w:r>
      <w:r w:rsidRPr="0034163C">
        <w:rPr>
          <w:rFonts w:ascii="Times New Roman" w:hAnsi="Times New Roman" w:cs="Times New Roman"/>
          <w:sz w:val="22"/>
          <w:szCs w:val="22"/>
          <w:lang w:val="et-EE"/>
        </w:rPr>
        <w:t xml:space="preserve"> V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>astata saate eesti</w:t>
      </w:r>
      <w:r w:rsidR="00010DBB">
        <w:rPr>
          <w:rFonts w:ascii="Times New Roman" w:hAnsi="Times New Roman" w:cs="Times New Roman"/>
          <w:sz w:val="22"/>
          <w:szCs w:val="22"/>
          <w:lang w:val="et-EE"/>
        </w:rPr>
        <w:t>, inglise või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vene keeles. </w:t>
      </w:r>
    </w:p>
    <w:p w14:paraId="08D9C5C9" w14:textId="37FF8DC0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Küsimustikule vastamine on vabatahtlik </w:t>
      </w:r>
      <w:r w:rsidR="00FB31AE">
        <w:rPr>
          <w:rFonts w:ascii="Times New Roman" w:hAnsi="Times New Roman" w:cs="Times New Roman"/>
          <w:sz w:val="22"/>
          <w:szCs w:val="22"/>
          <w:lang w:val="et-EE"/>
        </w:rPr>
        <w:t>ja Te</w:t>
      </w:r>
      <w:r w:rsidR="00FB31AE"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võite vastamise igal hetkel </w:t>
      </w:r>
      <w:r w:rsidR="00FB31AE">
        <w:rPr>
          <w:rFonts w:ascii="Times New Roman" w:hAnsi="Times New Roman" w:cs="Times New Roman"/>
          <w:sz w:val="22"/>
          <w:szCs w:val="22"/>
          <w:lang w:val="et-EE"/>
        </w:rPr>
        <w:t>katkestada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14:paraId="6F347E17" w14:textId="61EDD01F" w:rsidR="00E2553C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>Küsitluse käigus kogutud vastused jäävad täielikult anonüümseks.</w:t>
      </w:r>
      <w:r w:rsidRPr="008E530A">
        <w:rPr>
          <w:rFonts w:ascii="Times New Roman" w:hAnsi="Times New Roman" w:cs="Times New Roman"/>
          <w:i/>
          <w:iCs/>
          <w:sz w:val="22"/>
          <w:szCs w:val="22"/>
          <w:lang w:val="et-EE"/>
        </w:rPr>
        <w:t xml:space="preserve"> 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>Teie isikut tuvastada võimaldavaid andme</w:t>
      </w:r>
      <w:r w:rsidR="00A3247A">
        <w:rPr>
          <w:rFonts w:ascii="Times New Roman" w:hAnsi="Times New Roman" w:cs="Times New Roman"/>
          <w:sz w:val="22"/>
          <w:szCs w:val="22"/>
          <w:lang w:val="et-EE"/>
        </w:rPr>
        <w:t>d kustutatakse küsitluse lõppemise järel ja neid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ei jagata mitte ühegi teise osapoolega. Läbiviidavale küsitlusele on saadud </w:t>
      </w:r>
      <w:r w:rsidR="00010DBB">
        <w:rPr>
          <w:rFonts w:ascii="Times New Roman" w:hAnsi="Times New Roman" w:cs="Times New Roman"/>
          <w:sz w:val="22"/>
          <w:szCs w:val="22"/>
          <w:lang w:val="et-EE"/>
        </w:rPr>
        <w:t>Andmekaitse Inspektsiooni kooskõlastus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>. Täpsem info Teie andmete kaitse kohta on välja toodud küsitluse avalehel.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</w:p>
    <w:p w14:paraId="2585654C" w14:textId="310F58CA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Teie kontaktid on saadud </w:t>
      </w:r>
      <w:r w:rsidR="00092634">
        <w:rPr>
          <w:rFonts w:ascii="Times New Roman" w:hAnsi="Times New Roman" w:cs="Times New Roman"/>
          <w:sz w:val="22"/>
          <w:szCs w:val="22"/>
          <w:lang w:val="et-EE"/>
        </w:rPr>
        <w:t xml:space="preserve">uuringu läbiviimise tarbeks </w:t>
      </w:r>
      <w:r w:rsidR="00C9391A">
        <w:rPr>
          <w:rFonts w:ascii="Times New Roman" w:hAnsi="Times New Roman" w:cs="Times New Roman"/>
          <w:sz w:val="22"/>
          <w:szCs w:val="22"/>
          <w:lang w:val="et-EE"/>
        </w:rPr>
        <w:t>elamislubade ja töölubade registrist (ETR)</w:t>
      </w:r>
      <w:r w:rsidR="00A90814">
        <w:rPr>
          <w:rFonts w:ascii="Times New Roman" w:hAnsi="Times New Roman" w:cs="Times New Roman"/>
          <w:sz w:val="22"/>
          <w:szCs w:val="22"/>
          <w:lang w:val="et-EE"/>
        </w:rPr>
        <w:t xml:space="preserve">, kuhu on koondatud kõik kohanemisprogrammi </w:t>
      </w:r>
      <w:r w:rsidR="00BA59F9">
        <w:rPr>
          <w:rFonts w:ascii="Times New Roman" w:hAnsi="Times New Roman" w:cs="Times New Roman"/>
          <w:sz w:val="22"/>
          <w:szCs w:val="22"/>
          <w:lang w:val="et-EE"/>
        </w:rPr>
        <w:t>koolitustele (sh keeleõppe kursustele)</w:t>
      </w:r>
      <w:r w:rsidR="00A90814">
        <w:rPr>
          <w:rFonts w:ascii="Times New Roman" w:hAnsi="Times New Roman" w:cs="Times New Roman"/>
          <w:sz w:val="22"/>
          <w:szCs w:val="22"/>
          <w:lang w:val="et-EE"/>
        </w:rPr>
        <w:t xml:space="preserve"> registreerunud inimesed</w:t>
      </w:r>
      <w:r w:rsidR="00674B21">
        <w:rPr>
          <w:rFonts w:ascii="Times New Roman" w:hAnsi="Times New Roman" w:cs="Times New Roman"/>
          <w:sz w:val="22"/>
          <w:szCs w:val="22"/>
          <w:lang w:val="et-EE"/>
        </w:rPr>
        <w:t xml:space="preserve"> ja kohanemisprogrammi veebikeskkonna kasutajad</w:t>
      </w:r>
      <w:r w:rsidR="00064D68">
        <w:rPr>
          <w:rFonts w:ascii="Times New Roman" w:hAnsi="Times New Roman" w:cs="Times New Roman"/>
          <w:sz w:val="22"/>
          <w:szCs w:val="22"/>
          <w:lang w:val="et-EE"/>
        </w:rPr>
        <w:t>.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E2553C">
        <w:rPr>
          <w:rFonts w:ascii="Times New Roman" w:hAnsi="Times New Roman" w:cs="Times New Roman"/>
          <w:sz w:val="22"/>
          <w:szCs w:val="22"/>
          <w:lang w:val="et-EE"/>
        </w:rPr>
        <w:t xml:space="preserve">Sellest registrist tehti </w:t>
      </w:r>
      <w:r w:rsidR="00D81AD7">
        <w:rPr>
          <w:rFonts w:ascii="Times New Roman" w:hAnsi="Times New Roman" w:cs="Times New Roman"/>
          <w:sz w:val="22"/>
          <w:szCs w:val="22"/>
          <w:lang w:val="et-EE"/>
        </w:rPr>
        <w:t xml:space="preserve">uuringu läbiviijale </w:t>
      </w:r>
      <w:r w:rsidR="000A513C">
        <w:rPr>
          <w:rFonts w:ascii="Times New Roman" w:hAnsi="Times New Roman" w:cs="Times New Roman"/>
          <w:sz w:val="22"/>
          <w:szCs w:val="22"/>
          <w:lang w:val="et-EE"/>
        </w:rPr>
        <w:t>väljavõte</w:t>
      </w:r>
      <w:r w:rsidR="0099184A">
        <w:rPr>
          <w:rFonts w:ascii="Times New Roman" w:hAnsi="Times New Roman" w:cs="Times New Roman"/>
          <w:sz w:val="22"/>
          <w:szCs w:val="22"/>
          <w:lang w:val="et-EE"/>
        </w:rPr>
        <w:t xml:space="preserve"> osalejate</w:t>
      </w:r>
      <w:r w:rsidR="00D464B6">
        <w:rPr>
          <w:rFonts w:ascii="Times New Roman" w:hAnsi="Times New Roman" w:cs="Times New Roman"/>
          <w:sz w:val="22"/>
          <w:szCs w:val="22"/>
          <w:lang w:val="et-EE"/>
        </w:rPr>
        <w:t xml:space="preserve"> ja kasutajate</w:t>
      </w:r>
      <w:r w:rsidR="0099184A">
        <w:rPr>
          <w:rFonts w:ascii="Times New Roman" w:hAnsi="Times New Roman" w:cs="Times New Roman"/>
          <w:sz w:val="22"/>
          <w:szCs w:val="22"/>
          <w:lang w:val="et-EE"/>
        </w:rPr>
        <w:t xml:space="preserve"> e-posti aadressidest</w:t>
      </w:r>
      <w:r w:rsidR="00E2553C">
        <w:rPr>
          <w:rFonts w:ascii="Times New Roman" w:hAnsi="Times New Roman" w:cs="Times New Roman"/>
          <w:sz w:val="22"/>
          <w:szCs w:val="22"/>
          <w:lang w:val="et-EE"/>
        </w:rPr>
        <w:t xml:space="preserve">. </w:t>
      </w:r>
      <w:r w:rsidR="00D34C6A">
        <w:rPr>
          <w:rFonts w:ascii="Times New Roman" w:hAnsi="Times New Roman" w:cs="Times New Roman"/>
          <w:sz w:val="22"/>
          <w:szCs w:val="22"/>
          <w:lang w:val="et-EE"/>
        </w:rPr>
        <w:t>Eesti andmekaitse seadus</w:t>
      </w:r>
      <w:r w:rsidR="00B31AD1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D34C6A">
        <w:rPr>
          <w:rFonts w:ascii="Times New Roman" w:hAnsi="Times New Roman" w:cs="Times New Roman"/>
          <w:sz w:val="22"/>
          <w:szCs w:val="22"/>
          <w:lang w:val="et-EE"/>
        </w:rPr>
        <w:t xml:space="preserve">lubab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väljastada isikuandmeid </w:t>
      </w:r>
      <w:r w:rsidR="00D34C6A">
        <w:rPr>
          <w:rFonts w:ascii="Times New Roman" w:hAnsi="Times New Roman" w:cs="Times New Roman"/>
          <w:sz w:val="22"/>
          <w:szCs w:val="22"/>
          <w:lang w:val="et-EE"/>
        </w:rPr>
        <w:t xml:space="preserve">uuringu läbiviijale </w:t>
      </w:r>
      <w:r>
        <w:rPr>
          <w:rFonts w:ascii="Times New Roman" w:hAnsi="Times New Roman" w:cs="Times New Roman"/>
          <w:sz w:val="22"/>
          <w:szCs w:val="22"/>
          <w:lang w:val="et-EE"/>
        </w:rPr>
        <w:t>teadusuuringuteks ning riikliku tähtsusega poliitikakujundamise uuringuteks.</w:t>
      </w:r>
    </w:p>
    <w:p w14:paraId="098BCDB5" w14:textId="77777777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b/>
          <w:bCs/>
          <w:sz w:val="22"/>
          <w:szCs w:val="22"/>
          <w:lang w:val="et-EE"/>
        </w:rPr>
        <w:t>Küsitluses osalemiseks palun vajutage siia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: </w:t>
      </w:r>
      <w:r w:rsidRPr="008E530A">
        <w:rPr>
          <w:rFonts w:ascii="Times New Roman" w:hAnsi="Times New Roman" w:cs="Times New Roman"/>
          <w:sz w:val="22"/>
          <w:szCs w:val="22"/>
          <w:u w:val="single"/>
          <w:lang w:val="et-EE"/>
        </w:rPr>
        <w:t>KÜSITLUSE LINK</w:t>
      </w:r>
    </w:p>
    <w:p w14:paraId="233E1492" w14:textId="0CF0B385" w:rsidR="00B56C55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Oleme väga tänulikud, kui Te saate küsitlusele vastata! </w:t>
      </w:r>
      <w:r w:rsidR="00A620F3">
        <w:rPr>
          <w:rFonts w:ascii="Times New Roman" w:hAnsi="Times New Roman" w:cs="Times New Roman"/>
          <w:sz w:val="22"/>
          <w:szCs w:val="22"/>
          <w:lang w:val="et-EE"/>
        </w:rPr>
        <w:t>Teie arvamus on väga oluline ka siis, kui Te ei ole kohanemisprogrammis osalenud.</w:t>
      </w: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</w:p>
    <w:p w14:paraId="0549B035" w14:textId="77777777" w:rsidR="00B56C55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 xml:space="preserve">Kogu uuringumeeskond on valmis Teid meeleldi abistama, kui Teil tekib täiendavaid küsimusi küsitluse või uuringu kohta. </w:t>
      </w:r>
    </w:p>
    <w:p w14:paraId="535F5BF7" w14:textId="1FA7D957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8E530A">
        <w:rPr>
          <w:rFonts w:ascii="Times New Roman" w:hAnsi="Times New Roman" w:cs="Times New Roman"/>
          <w:sz w:val="22"/>
          <w:szCs w:val="22"/>
          <w:lang w:val="et-EE"/>
        </w:rPr>
        <w:t>Selleks võtke palun ühendust: Kristjan Kaldur (kristjan@ibs.ee, tel. 5050364, Balti Uuringute Instituut).</w:t>
      </w:r>
    </w:p>
    <w:p w14:paraId="0C57E9F3" w14:textId="77777777" w:rsidR="00EA7505" w:rsidRPr="008E530A" w:rsidRDefault="00EA7505" w:rsidP="00EA7505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</w:p>
    <w:p w14:paraId="23B6D33D" w14:textId="77777777" w:rsidR="00EA7505" w:rsidRPr="00D65C08" w:rsidRDefault="00EA7505" w:rsidP="00EA750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  <w:r w:rsidRPr="00D65C08">
        <w:rPr>
          <w:rFonts w:ascii="Times New Roman" w:hAnsi="Times New Roman" w:cs="Times New Roman"/>
          <w:b/>
          <w:bCs/>
          <w:sz w:val="22"/>
          <w:szCs w:val="22"/>
          <w:lang w:val="et-EE"/>
        </w:rPr>
        <w:t xml:space="preserve">IBS LOGO </w:t>
      </w:r>
      <w:r w:rsidRPr="00D65C08"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 w:rsidRPr="00D65C08"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  <w:t>INSA LOGO</w:t>
      </w:r>
      <w:r w:rsidRPr="00D65C08"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</w:r>
      <w:r w:rsidRPr="00D65C08">
        <w:rPr>
          <w:rFonts w:ascii="Times New Roman" w:hAnsi="Times New Roman" w:cs="Times New Roman"/>
          <w:b/>
          <w:bCs/>
          <w:sz w:val="22"/>
          <w:szCs w:val="22"/>
          <w:lang w:val="et-EE"/>
        </w:rPr>
        <w:tab/>
        <w:t>KULTUURIMINISTEERIUMI LOGO</w:t>
      </w:r>
    </w:p>
    <w:p w14:paraId="5E5787A5" w14:textId="77777777" w:rsidR="00DB63C6" w:rsidRPr="00EA7505" w:rsidRDefault="00DB63C6">
      <w:pPr>
        <w:rPr>
          <w:lang w:val="et-EE"/>
        </w:rPr>
      </w:pPr>
    </w:p>
    <w:sectPr w:rsidR="00DB63C6" w:rsidRPr="00EA7505" w:rsidSect="00EA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971D50"/>
    <w:rsid w:val="00010DBB"/>
    <w:rsid w:val="00064D68"/>
    <w:rsid w:val="00080BAD"/>
    <w:rsid w:val="00092634"/>
    <w:rsid w:val="000A513C"/>
    <w:rsid w:val="00124938"/>
    <w:rsid w:val="00127963"/>
    <w:rsid w:val="00137EE6"/>
    <w:rsid w:val="001C1C02"/>
    <w:rsid w:val="001E1C4D"/>
    <w:rsid w:val="00230449"/>
    <w:rsid w:val="002F18C0"/>
    <w:rsid w:val="00407F4A"/>
    <w:rsid w:val="004A3E80"/>
    <w:rsid w:val="004A4008"/>
    <w:rsid w:val="004F4652"/>
    <w:rsid w:val="00565A31"/>
    <w:rsid w:val="00571B84"/>
    <w:rsid w:val="005D1F7E"/>
    <w:rsid w:val="00674B21"/>
    <w:rsid w:val="00695576"/>
    <w:rsid w:val="006B4B9A"/>
    <w:rsid w:val="00724ABE"/>
    <w:rsid w:val="007615C3"/>
    <w:rsid w:val="007A23F5"/>
    <w:rsid w:val="007D479E"/>
    <w:rsid w:val="008B483A"/>
    <w:rsid w:val="009732B8"/>
    <w:rsid w:val="0099184A"/>
    <w:rsid w:val="009B6381"/>
    <w:rsid w:val="009D1309"/>
    <w:rsid w:val="00A26A6F"/>
    <w:rsid w:val="00A3247A"/>
    <w:rsid w:val="00A502C7"/>
    <w:rsid w:val="00A620F3"/>
    <w:rsid w:val="00A90814"/>
    <w:rsid w:val="00B31AD1"/>
    <w:rsid w:val="00B56C55"/>
    <w:rsid w:val="00B90EF8"/>
    <w:rsid w:val="00BA0BDC"/>
    <w:rsid w:val="00BA59F9"/>
    <w:rsid w:val="00C9391A"/>
    <w:rsid w:val="00CD7EB4"/>
    <w:rsid w:val="00D27C52"/>
    <w:rsid w:val="00D34C6A"/>
    <w:rsid w:val="00D44B79"/>
    <w:rsid w:val="00D464B6"/>
    <w:rsid w:val="00D65C08"/>
    <w:rsid w:val="00D81AD7"/>
    <w:rsid w:val="00D933BE"/>
    <w:rsid w:val="00DB63C6"/>
    <w:rsid w:val="00DC118C"/>
    <w:rsid w:val="00DC1C73"/>
    <w:rsid w:val="00E2553C"/>
    <w:rsid w:val="00E3172E"/>
    <w:rsid w:val="00E5633D"/>
    <w:rsid w:val="00E76882"/>
    <w:rsid w:val="00EA7505"/>
    <w:rsid w:val="00F452D6"/>
    <w:rsid w:val="00F4654E"/>
    <w:rsid w:val="00F85DD4"/>
    <w:rsid w:val="00FA322E"/>
    <w:rsid w:val="00FB31AE"/>
    <w:rsid w:val="00FB4720"/>
    <w:rsid w:val="00FD426A"/>
    <w:rsid w:val="159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1D50"/>
  <w15:chartTrackingRefBased/>
  <w15:docId w15:val="{A4D66162-ACB0-4377-BE1B-F538B00E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C1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77144DB63C48A63A133B184A1C92" ma:contentTypeVersion="3" ma:contentTypeDescription="Create a new document." ma:contentTypeScope="" ma:versionID="e242d2414c52c6920a6921e4f713b6d3">
  <xsd:schema xmlns:xsd="http://www.w3.org/2001/XMLSchema" xmlns:xs="http://www.w3.org/2001/XMLSchema" xmlns:p="http://schemas.microsoft.com/office/2006/metadata/properties" xmlns:ns2="a054adc5-6cca-469a-957a-6718759cf6cf" targetNamespace="http://schemas.microsoft.com/office/2006/metadata/properties" ma:root="true" ma:fieldsID="b5f1c067009c8428281377438555cfd2" ns2:_="">
    <xsd:import namespace="a054adc5-6cca-469a-957a-6718759c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adc5-6cca-469a-957a-6718759c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3EB3F-9AD3-4954-87AA-4B23CFEB0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6A17F-32EF-4688-8B3B-3C6B5090C4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6A6AC-2D0C-4807-85B7-23A24CC33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4adc5-6cca-469a-957a-6718759c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Jurkov</dc:creator>
  <cp:keywords/>
  <dc:description/>
  <cp:lastModifiedBy>Kristjan Kaldur</cp:lastModifiedBy>
  <cp:revision>39</cp:revision>
  <dcterms:created xsi:type="dcterms:W3CDTF">2026-01-22T14:47:00Z</dcterms:created>
  <dcterms:modified xsi:type="dcterms:W3CDTF">2026-01-28T08:13:00Z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0x010100BE9977144DB63C48A63A133B184A1C92</vt:lpwstr>
  </property>
</Properties>
</file>